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C855F6">
        <w:rPr>
          <w:rFonts w:asciiTheme="minorHAnsi" w:hAnsiTheme="minorHAnsi"/>
          <w:b/>
          <w:sz w:val="24"/>
          <w:szCs w:val="24"/>
        </w:rPr>
        <w:t>Nadgradnja visoko zmogljivega računskega sestava HPC FS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>__</w:t>
      </w:r>
      <w:r w:rsidR="0097060A">
        <w:rPr>
          <w:rFonts w:asciiTheme="minorHAnsi" w:hAnsiTheme="minorHAnsi"/>
          <w:sz w:val="24"/>
          <w:szCs w:val="24"/>
        </w:rPr>
        <w:t>dneh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0D31B5"/>
    <w:rsid w:val="001029A3"/>
    <w:rsid w:val="00125125"/>
    <w:rsid w:val="001524CD"/>
    <w:rsid w:val="002074F4"/>
    <w:rsid w:val="0021604E"/>
    <w:rsid w:val="00227A0B"/>
    <w:rsid w:val="002547C2"/>
    <w:rsid w:val="0027088E"/>
    <w:rsid w:val="00310F6C"/>
    <w:rsid w:val="003253F7"/>
    <w:rsid w:val="00392C03"/>
    <w:rsid w:val="003C6DA8"/>
    <w:rsid w:val="003D495F"/>
    <w:rsid w:val="003F47E2"/>
    <w:rsid w:val="00437AD7"/>
    <w:rsid w:val="005959E4"/>
    <w:rsid w:val="006631F7"/>
    <w:rsid w:val="007502E5"/>
    <w:rsid w:val="007F4018"/>
    <w:rsid w:val="0083340E"/>
    <w:rsid w:val="008423BD"/>
    <w:rsid w:val="0097060A"/>
    <w:rsid w:val="009720A4"/>
    <w:rsid w:val="00A4315D"/>
    <w:rsid w:val="00A43339"/>
    <w:rsid w:val="00A72321"/>
    <w:rsid w:val="00AA2DC6"/>
    <w:rsid w:val="00AC7036"/>
    <w:rsid w:val="00AF22C8"/>
    <w:rsid w:val="00B40953"/>
    <w:rsid w:val="00B97C1C"/>
    <w:rsid w:val="00BD19C4"/>
    <w:rsid w:val="00C35C44"/>
    <w:rsid w:val="00C735A0"/>
    <w:rsid w:val="00C855F6"/>
    <w:rsid w:val="00DE4382"/>
    <w:rsid w:val="00DE5986"/>
    <w:rsid w:val="00E80250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2021-01-07T09:36:00Z</dcterms:created>
  <dcterms:modified xsi:type="dcterms:W3CDTF">2021-01-07T09:36:00Z</dcterms:modified>
</cp:coreProperties>
</file>